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16d1444cd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8a432d071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Laudanszczyzna,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fd852c5d4dc2" /><Relationship Type="http://schemas.openxmlformats.org/officeDocument/2006/relationships/numbering" Target="/word/numbering.xml" Id="Raa000ebe501143ef" /><Relationship Type="http://schemas.openxmlformats.org/officeDocument/2006/relationships/settings" Target="/word/settings.xml" Id="Rb1f7ac44356d45d1" /><Relationship Type="http://schemas.openxmlformats.org/officeDocument/2006/relationships/image" Target="/word/media/77613af2-64e5-4d2a-bbf6-429231b86e37.png" Id="Re698a432d07144a4" /></Relationships>
</file>