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a0a7aeae9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72cd6e784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5ab7374e44f2d" /><Relationship Type="http://schemas.openxmlformats.org/officeDocument/2006/relationships/numbering" Target="/word/numbering.xml" Id="Rca37c139d05f4881" /><Relationship Type="http://schemas.openxmlformats.org/officeDocument/2006/relationships/settings" Target="/word/settings.xml" Id="R2175be36dda0459d" /><Relationship Type="http://schemas.openxmlformats.org/officeDocument/2006/relationships/image" Target="/word/media/33be09a1-07dd-419e-bba7-65c55e7f2099.png" Id="R53072cd6e784485c" /></Relationships>
</file>