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8dc48abfc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faa276e9e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Lazek Ordynacki,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198bef0bb44d1" /><Relationship Type="http://schemas.openxmlformats.org/officeDocument/2006/relationships/numbering" Target="/word/numbering.xml" Id="R35a59d14c60e4c79" /><Relationship Type="http://schemas.openxmlformats.org/officeDocument/2006/relationships/settings" Target="/word/settings.xml" Id="Rfd05bf13b4af4edd" /><Relationship Type="http://schemas.openxmlformats.org/officeDocument/2006/relationships/image" Target="/word/media/e054cb5d-a4cd-470d-8e60-bd1d6732991c.png" Id="R0d7faa276e9e4ac9" /></Relationships>
</file>