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41b5083e4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20289b915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bdc07a4524a3e" /><Relationship Type="http://schemas.openxmlformats.org/officeDocument/2006/relationships/numbering" Target="/word/numbering.xml" Id="Rf2857ae10de147b0" /><Relationship Type="http://schemas.openxmlformats.org/officeDocument/2006/relationships/settings" Target="/word/settings.xml" Id="Re4b09beb28fa49f4" /><Relationship Type="http://schemas.openxmlformats.org/officeDocument/2006/relationships/image" Target="/word/media/6b6b7b2c-137d-4c2a-9cb9-34d539f567b2.png" Id="Rd1f20289b91549c2" /></Relationships>
</file>