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4de250fec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d161284c1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743ecae2a4321" /><Relationship Type="http://schemas.openxmlformats.org/officeDocument/2006/relationships/numbering" Target="/word/numbering.xml" Id="R660be70beeb54289" /><Relationship Type="http://schemas.openxmlformats.org/officeDocument/2006/relationships/settings" Target="/word/settings.xml" Id="Reec63ad377464640" /><Relationship Type="http://schemas.openxmlformats.org/officeDocument/2006/relationships/image" Target="/word/media/8a975f4f-5f51-458f-a22c-2ed1818769a6.png" Id="Ra43d161284c14bac" /></Relationships>
</file>