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08d7f14f5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bcd40ddd4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Ldzan,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cb94a9e8548aa" /><Relationship Type="http://schemas.openxmlformats.org/officeDocument/2006/relationships/numbering" Target="/word/numbering.xml" Id="R3c699d842ea44971" /><Relationship Type="http://schemas.openxmlformats.org/officeDocument/2006/relationships/settings" Target="/word/settings.xml" Id="Rc713dfe1e4f04a5c" /><Relationship Type="http://schemas.openxmlformats.org/officeDocument/2006/relationships/image" Target="/word/media/b23cd615-897a-41cc-82a6-3aa097e9b867.png" Id="R2edbcd40ddd44aa7" /></Relationships>
</file>