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0ee338a95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5600b3e71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f5096a3a24778" /><Relationship Type="http://schemas.openxmlformats.org/officeDocument/2006/relationships/numbering" Target="/word/numbering.xml" Id="Re2c48c1ea71f4379" /><Relationship Type="http://schemas.openxmlformats.org/officeDocument/2006/relationships/settings" Target="/word/settings.xml" Id="R62517842c85a4da0" /><Relationship Type="http://schemas.openxmlformats.org/officeDocument/2006/relationships/image" Target="/word/media/eb5bfaf1-8fac-480e-9a51-71e4399814c2.png" Id="Rcb25600b3e7145af" /></Relationships>
</file>