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2b5ccfe38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8575d6992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Lebina Moszna,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a4137adfb4c0a" /><Relationship Type="http://schemas.openxmlformats.org/officeDocument/2006/relationships/numbering" Target="/word/numbering.xml" Id="R0ee2f4f58d4c451b" /><Relationship Type="http://schemas.openxmlformats.org/officeDocument/2006/relationships/settings" Target="/word/settings.xml" Id="R8f8a340e2e034878" /><Relationship Type="http://schemas.openxmlformats.org/officeDocument/2006/relationships/image" Target="/word/media/6e9dde66-cc5b-4bd0-85b8-ceae3d4248cf.png" Id="R5f38575d69924708" /></Relationships>
</file>