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b3f0994ff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73dcbd3f4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6de5c5ff8446a" /><Relationship Type="http://schemas.openxmlformats.org/officeDocument/2006/relationships/numbering" Target="/word/numbering.xml" Id="Rcb97c557b2a449e1" /><Relationship Type="http://schemas.openxmlformats.org/officeDocument/2006/relationships/settings" Target="/word/settings.xml" Id="Rd763ab017f6143d2" /><Relationship Type="http://schemas.openxmlformats.org/officeDocument/2006/relationships/image" Target="/word/media/0aa26709-e340-42f2-8a15-a9303567fef5.png" Id="R9bd73dcbd3f44854" /></Relationships>
</file>