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a3ad4bf85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3c1feeafa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0c07a7885484d" /><Relationship Type="http://schemas.openxmlformats.org/officeDocument/2006/relationships/numbering" Target="/word/numbering.xml" Id="R9372f928b7b24f8e" /><Relationship Type="http://schemas.openxmlformats.org/officeDocument/2006/relationships/settings" Target="/word/settings.xml" Id="R77f7a0a569864d31" /><Relationship Type="http://schemas.openxmlformats.org/officeDocument/2006/relationships/image" Target="/word/media/42159baf-761c-4fa4-9db3-776142776f39.png" Id="Rdd63c1feeafa4039" /></Relationships>
</file>