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398ce2512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6f495ce12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09a3bdf674240" /><Relationship Type="http://schemas.openxmlformats.org/officeDocument/2006/relationships/numbering" Target="/word/numbering.xml" Id="R411d6ffa978b422d" /><Relationship Type="http://schemas.openxmlformats.org/officeDocument/2006/relationships/settings" Target="/word/settings.xml" Id="R67f417c0c26841ed" /><Relationship Type="http://schemas.openxmlformats.org/officeDocument/2006/relationships/image" Target="/word/media/466e84c0-6346-4514-beea-03a9bd30adcc.png" Id="Rd726f495ce1244b5" /></Relationships>
</file>