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1bb61ce6b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f39f0324c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96ee374f64593" /><Relationship Type="http://schemas.openxmlformats.org/officeDocument/2006/relationships/numbering" Target="/word/numbering.xml" Id="Rd5511f466a2e4cc0" /><Relationship Type="http://schemas.openxmlformats.org/officeDocument/2006/relationships/settings" Target="/word/settings.xml" Id="R6cf6a301f13b456c" /><Relationship Type="http://schemas.openxmlformats.org/officeDocument/2006/relationships/image" Target="/word/media/355151ba-9c46-4ba6-8939-99dfbb799716.png" Id="R01af39f0324c42a6" /></Relationships>
</file>