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506302d95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aa1bc8b75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7cb9262574db5" /><Relationship Type="http://schemas.openxmlformats.org/officeDocument/2006/relationships/numbering" Target="/word/numbering.xml" Id="R390a1c01578444c2" /><Relationship Type="http://schemas.openxmlformats.org/officeDocument/2006/relationships/settings" Target="/word/settings.xml" Id="Rfa4fb2f1abd14632" /><Relationship Type="http://schemas.openxmlformats.org/officeDocument/2006/relationships/image" Target="/word/media/9d10daae-527a-4b64-8fc5-f7dc30de86c9.png" Id="R951aa1bc8b7549b9" /></Relationships>
</file>