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4af184dbc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6bd4dee2b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Legbad,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11099377d41da" /><Relationship Type="http://schemas.openxmlformats.org/officeDocument/2006/relationships/numbering" Target="/word/numbering.xml" Id="Rb809e5d3c6af4178" /><Relationship Type="http://schemas.openxmlformats.org/officeDocument/2006/relationships/settings" Target="/word/settings.xml" Id="Rd9ed2561b47840e3" /><Relationship Type="http://schemas.openxmlformats.org/officeDocument/2006/relationships/image" Target="/word/media/ebe8a8ba-2986-478f-aa78-eb43ed39873b.png" Id="R5ef6bd4dee2b4a65" /></Relationships>
</file>