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cdfbe11db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cf35561a9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Legionowo,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cbcee91584e14" /><Relationship Type="http://schemas.openxmlformats.org/officeDocument/2006/relationships/numbering" Target="/word/numbering.xml" Id="R55340a1b2e5f4130" /><Relationship Type="http://schemas.openxmlformats.org/officeDocument/2006/relationships/settings" Target="/word/settings.xml" Id="R9272139c7dba4d6e" /><Relationship Type="http://schemas.openxmlformats.org/officeDocument/2006/relationships/image" Target="/word/media/baef34ab-7266-4d95-ae40-7717c1475046.png" Id="Rce2cf35561a94de2" /></Relationships>
</file>