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76ecffb57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4df4c4667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bc10b124746f6" /><Relationship Type="http://schemas.openxmlformats.org/officeDocument/2006/relationships/numbering" Target="/word/numbering.xml" Id="R4d961735983e40cf" /><Relationship Type="http://schemas.openxmlformats.org/officeDocument/2006/relationships/settings" Target="/word/settings.xml" Id="Rb9e82bb1e79b4580" /><Relationship Type="http://schemas.openxmlformats.org/officeDocument/2006/relationships/image" Target="/word/media/88d45ddc-98cf-4871-a938-ebc806d91f8b.png" Id="R2114df4c46674256" /></Relationships>
</file>