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97b6a464c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6b4b8eff6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ce237384346cf" /><Relationship Type="http://schemas.openxmlformats.org/officeDocument/2006/relationships/numbering" Target="/word/numbering.xml" Id="R26e1336de5b74c3c" /><Relationship Type="http://schemas.openxmlformats.org/officeDocument/2006/relationships/settings" Target="/word/settings.xml" Id="R52843c8768b74cac" /><Relationship Type="http://schemas.openxmlformats.org/officeDocument/2006/relationships/image" Target="/word/media/9e5c8de3-7925-4581-b5c9-386132276258.png" Id="R8696b4b8eff6435e" /></Relationships>
</file>