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68e6082a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cf6796b91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Leligdonowa,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61d13e84c4d7a" /><Relationship Type="http://schemas.openxmlformats.org/officeDocument/2006/relationships/numbering" Target="/word/numbering.xml" Id="Rece756bc7ed54d78" /><Relationship Type="http://schemas.openxmlformats.org/officeDocument/2006/relationships/settings" Target="/word/settings.xml" Id="R6c14b7c4d7f34aaa" /><Relationship Type="http://schemas.openxmlformats.org/officeDocument/2006/relationships/image" Target="/word/media/8b8a8ae8-a407-4ff3-9401-a07e002fc3f6.png" Id="Rb2ecf6796b9142ba" /></Relationships>
</file>