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4dc14cbfbc40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7f1361284e4b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Lelowice,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2245d0e9e644eb" /><Relationship Type="http://schemas.openxmlformats.org/officeDocument/2006/relationships/numbering" Target="/word/numbering.xml" Id="R0936d51bfb624e1b" /><Relationship Type="http://schemas.openxmlformats.org/officeDocument/2006/relationships/settings" Target="/word/settings.xml" Id="Rbbfc700e62f145e1" /><Relationship Type="http://schemas.openxmlformats.org/officeDocument/2006/relationships/image" Target="/word/media/c0539a59-853c-4071-a1d5-9e6e8ed26f17.png" Id="Red7f1361284e4bdb" /></Relationships>
</file>