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cdf159183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44f89a01e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5fa9993404fec" /><Relationship Type="http://schemas.openxmlformats.org/officeDocument/2006/relationships/numbering" Target="/word/numbering.xml" Id="R230200101c0e4feb" /><Relationship Type="http://schemas.openxmlformats.org/officeDocument/2006/relationships/settings" Target="/word/settings.xml" Id="R09335b8071924e89" /><Relationship Type="http://schemas.openxmlformats.org/officeDocument/2006/relationships/image" Target="/word/media/6c51b0e7-f017-445e-b30b-1e86b2093654.png" Id="Rbe044f89a01e469e" /></Relationships>
</file>