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0f8bc19f0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4bcd67eac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65fd7a2834a78" /><Relationship Type="http://schemas.openxmlformats.org/officeDocument/2006/relationships/numbering" Target="/word/numbering.xml" Id="R728828ff77e24c5e" /><Relationship Type="http://schemas.openxmlformats.org/officeDocument/2006/relationships/settings" Target="/word/settings.xml" Id="Ra8dce90c17274cd3" /><Relationship Type="http://schemas.openxmlformats.org/officeDocument/2006/relationships/image" Target="/word/media/db8d3c45-3c84-4c70-8730-d374d53f1875.png" Id="R2184bcd67eac43d0" /></Relationships>
</file>