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eb0c6f53a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a0631e077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c9560345e4ab4" /><Relationship Type="http://schemas.openxmlformats.org/officeDocument/2006/relationships/numbering" Target="/word/numbering.xml" Id="Rcb91ccc5c14e4eb9" /><Relationship Type="http://schemas.openxmlformats.org/officeDocument/2006/relationships/settings" Target="/word/settings.xml" Id="Rcbe032b98617412a" /><Relationship Type="http://schemas.openxmlformats.org/officeDocument/2006/relationships/image" Target="/word/media/2c11ece6-2012-487d-acd2-dcbf168ab18a.png" Id="R4dea0631e0774332" /></Relationships>
</file>