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b43360335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d2ffb9e1d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914717d9a4f83" /><Relationship Type="http://schemas.openxmlformats.org/officeDocument/2006/relationships/numbering" Target="/word/numbering.xml" Id="Rc12fda70ec114c6d" /><Relationship Type="http://schemas.openxmlformats.org/officeDocument/2006/relationships/settings" Target="/word/settings.xml" Id="Rd394f2bd46024175" /><Relationship Type="http://schemas.openxmlformats.org/officeDocument/2006/relationships/image" Target="/word/media/f58ea7b1-f0d1-4fc6-8046-141eee3bb7a0.png" Id="R57ed2ffb9e1d4669" /></Relationships>
</file>