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35538df0146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fba8ab827947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Lepianka,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40d4ff41854349" /><Relationship Type="http://schemas.openxmlformats.org/officeDocument/2006/relationships/numbering" Target="/word/numbering.xml" Id="R241584e8917e4e43" /><Relationship Type="http://schemas.openxmlformats.org/officeDocument/2006/relationships/settings" Target="/word/settings.xml" Id="R517ce33240604b32" /><Relationship Type="http://schemas.openxmlformats.org/officeDocument/2006/relationships/image" Target="/word/media/aa699d07-a05e-4b9e-b5e4-ec62ca059680.png" Id="R6dfba8ab827947ab" /></Relationships>
</file>