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52d68cec9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3af177175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3d4f35fcd41ab" /><Relationship Type="http://schemas.openxmlformats.org/officeDocument/2006/relationships/numbering" Target="/word/numbering.xml" Id="Reb4eeafc2fa544cc" /><Relationship Type="http://schemas.openxmlformats.org/officeDocument/2006/relationships/settings" Target="/word/settings.xml" Id="R4a1a38a9365847be" /><Relationship Type="http://schemas.openxmlformats.org/officeDocument/2006/relationships/image" Target="/word/media/2d75e14a-dcb2-49b1-885c-e24b62a21525.png" Id="R3863af177175409a" /></Relationships>
</file>