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44f6c8ff1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0badff054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dfc0738c1462c" /><Relationship Type="http://schemas.openxmlformats.org/officeDocument/2006/relationships/numbering" Target="/word/numbering.xml" Id="R43a19b9a97234d3d" /><Relationship Type="http://schemas.openxmlformats.org/officeDocument/2006/relationships/settings" Target="/word/settings.xml" Id="R590df709a4564542" /><Relationship Type="http://schemas.openxmlformats.org/officeDocument/2006/relationships/image" Target="/word/media/618ad989-5fde-47d1-8acc-1d4c0148dbac.png" Id="Re140badff0544a4e" /></Relationships>
</file>