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bc48e8c3149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572c876ab849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bfda60dca24260" /><Relationship Type="http://schemas.openxmlformats.org/officeDocument/2006/relationships/numbering" Target="/word/numbering.xml" Id="R79ebb60c67784a2f" /><Relationship Type="http://schemas.openxmlformats.org/officeDocument/2006/relationships/settings" Target="/word/settings.xml" Id="R5d64ae2a2d464f9b" /><Relationship Type="http://schemas.openxmlformats.org/officeDocument/2006/relationships/image" Target="/word/media/e3636e9b-c234-42b2-a49a-96cc04f2d3a1.png" Id="Rd5572c876ab8495f" /></Relationships>
</file>