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242c77689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0360dfd50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e9bde9aa948df" /><Relationship Type="http://schemas.openxmlformats.org/officeDocument/2006/relationships/numbering" Target="/word/numbering.xml" Id="R3972b91129834ca2" /><Relationship Type="http://schemas.openxmlformats.org/officeDocument/2006/relationships/settings" Target="/word/settings.xml" Id="R7169b06da7604d73" /><Relationship Type="http://schemas.openxmlformats.org/officeDocument/2006/relationships/image" Target="/word/media/8791f925-4ba2-4bc1-b9d8-b4cf87ed8a85.png" Id="R1120360dfd504b30" /></Relationships>
</file>