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369fab7eb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caff2f624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Lesniakowizna,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09b35295b4f98" /><Relationship Type="http://schemas.openxmlformats.org/officeDocument/2006/relationships/numbering" Target="/word/numbering.xml" Id="Rf2480f8b03c543c7" /><Relationship Type="http://schemas.openxmlformats.org/officeDocument/2006/relationships/settings" Target="/word/settings.xml" Id="Rf88fd7d4f2924067" /><Relationship Type="http://schemas.openxmlformats.org/officeDocument/2006/relationships/image" Target="/word/media/0d6258bb-3b54-4988-9589-caabbe9cbeb9.png" Id="Rd17caff2f62446a5" /></Relationships>
</file>