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b5c3cebbe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01dadd203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486133c4b471f" /><Relationship Type="http://schemas.openxmlformats.org/officeDocument/2006/relationships/numbering" Target="/word/numbering.xml" Id="Rd737db5cd4f54713" /><Relationship Type="http://schemas.openxmlformats.org/officeDocument/2006/relationships/settings" Target="/word/settings.xml" Id="Rd626a998922c46e3" /><Relationship Type="http://schemas.openxmlformats.org/officeDocument/2006/relationships/image" Target="/word/media/7fcd0191-04f1-4f77-a31e-0dd0f5fe99a6.png" Id="Re5801dadd2034aab" /></Relationships>
</file>