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77f4a6c0a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60fac01d8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Lewandow,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c133aa3d9440c" /><Relationship Type="http://schemas.openxmlformats.org/officeDocument/2006/relationships/numbering" Target="/word/numbering.xml" Id="R370a22416caa43ec" /><Relationship Type="http://schemas.openxmlformats.org/officeDocument/2006/relationships/settings" Target="/word/settings.xml" Id="R1a66305b41284d4a" /><Relationship Type="http://schemas.openxmlformats.org/officeDocument/2006/relationships/image" Target="/word/media/97ce688a-9302-442b-bc1a-937fb59701ec.png" Id="Rde460fac01d8497d" /></Relationships>
</file>