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2dd62419e4c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bdb46ea5104f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Lewaszowka,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302ff323dc4353" /><Relationship Type="http://schemas.openxmlformats.org/officeDocument/2006/relationships/numbering" Target="/word/numbering.xml" Id="R52e94d3d12544563" /><Relationship Type="http://schemas.openxmlformats.org/officeDocument/2006/relationships/settings" Target="/word/settings.xml" Id="Rbe3b53de2c674e2f" /><Relationship Type="http://schemas.openxmlformats.org/officeDocument/2006/relationships/image" Target="/word/media/b1b4e256-dc0c-4bbd-b0e3-cd93fc26ff09.png" Id="R91bdb46ea5104ff6" /></Relationships>
</file>