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a7972307f49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56f00787d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Lezajskie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30976b67b4574" /><Relationship Type="http://schemas.openxmlformats.org/officeDocument/2006/relationships/numbering" Target="/word/numbering.xml" Id="R246c5f24435c4797" /><Relationship Type="http://schemas.openxmlformats.org/officeDocument/2006/relationships/settings" Target="/word/settings.xml" Id="R30e9b2619bd44d9e" /><Relationship Type="http://schemas.openxmlformats.org/officeDocument/2006/relationships/image" Target="/word/media/93a4529a-4789-419f-9fc1-0efae7772be6.png" Id="R40556f00787d4abb" /></Relationships>
</file>