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d0cfb28ca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719c90a25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93ae48bd841a0" /><Relationship Type="http://schemas.openxmlformats.org/officeDocument/2006/relationships/numbering" Target="/word/numbering.xml" Id="Rff4ac65f322b48c9" /><Relationship Type="http://schemas.openxmlformats.org/officeDocument/2006/relationships/settings" Target="/word/settings.xml" Id="R203d34096f1540b7" /><Relationship Type="http://schemas.openxmlformats.org/officeDocument/2006/relationships/image" Target="/word/media/58233d31-63f9-4141-a51a-c3133b4cc9e7.png" Id="Rccc719c90a254378" /></Relationships>
</file>