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da7f3246a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af52a602a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aced8f396412a" /><Relationship Type="http://schemas.openxmlformats.org/officeDocument/2006/relationships/numbering" Target="/word/numbering.xml" Id="R790dd7ad9dc54505" /><Relationship Type="http://schemas.openxmlformats.org/officeDocument/2006/relationships/settings" Target="/word/settings.xml" Id="R066b4f211737436a" /><Relationship Type="http://schemas.openxmlformats.org/officeDocument/2006/relationships/image" Target="/word/media/865d44b0-4bb1-4d88-a489-f6a0e51c6d11.png" Id="Rf24af52a602a47a5" /></Relationships>
</file>