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fdf0a92b4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582cbec17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b227f2d3e453b" /><Relationship Type="http://schemas.openxmlformats.org/officeDocument/2006/relationships/numbering" Target="/word/numbering.xml" Id="R96a276911a9f4c9f" /><Relationship Type="http://schemas.openxmlformats.org/officeDocument/2006/relationships/settings" Target="/word/settings.xml" Id="Rf2dcda63c7ea470c" /><Relationship Type="http://schemas.openxmlformats.org/officeDocument/2006/relationships/image" Target="/word/media/be899592-36c5-4fbc-8de9-f3a992af2659.png" Id="R5d4582cbec174b53" /></Relationships>
</file>