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75e24798d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1682536ce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Oleska,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349ed079a4dc3" /><Relationship Type="http://schemas.openxmlformats.org/officeDocument/2006/relationships/numbering" Target="/word/numbering.xml" Id="R191066cd5fb04c42" /><Relationship Type="http://schemas.openxmlformats.org/officeDocument/2006/relationships/settings" Target="/word/settings.xml" Id="Rf6cb26d5917a4e63" /><Relationship Type="http://schemas.openxmlformats.org/officeDocument/2006/relationships/image" Target="/word/media/6dcfbb19-eea5-4416-b0c9-b470d737c883.png" Id="Rd041682536ce40ba" /></Relationships>
</file>