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560493cc2b4b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0195f232a747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Ligota Turawska,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71af3ecb734e05" /><Relationship Type="http://schemas.openxmlformats.org/officeDocument/2006/relationships/numbering" Target="/word/numbering.xml" Id="R22f443eb56f94ecb" /><Relationship Type="http://schemas.openxmlformats.org/officeDocument/2006/relationships/settings" Target="/word/settings.xml" Id="R5fc26a7f4f2c48df" /><Relationship Type="http://schemas.openxmlformats.org/officeDocument/2006/relationships/image" Target="/word/media/98969fc9-67eb-4b49-8b1b-34de68fb2219.png" Id="R2b0195f232a74708" /></Relationships>
</file>