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81e11a90b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a265ccf27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Lipa Piotrowska,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e2147ec394284" /><Relationship Type="http://schemas.openxmlformats.org/officeDocument/2006/relationships/numbering" Target="/word/numbering.xml" Id="Raaef0b407d3f4319" /><Relationship Type="http://schemas.openxmlformats.org/officeDocument/2006/relationships/settings" Target="/word/settings.xml" Id="R55042c58be14417a" /><Relationship Type="http://schemas.openxmlformats.org/officeDocument/2006/relationships/image" Target="/word/media/d1b8d1b2-355b-42c3-a6cf-76a3a100c695.png" Id="R66da265ccf27446b" /></Relationships>
</file>