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a9f4cb5cd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c9f94604c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fd12359234033" /><Relationship Type="http://schemas.openxmlformats.org/officeDocument/2006/relationships/numbering" Target="/word/numbering.xml" Id="Rf51fe37cbfde4b26" /><Relationship Type="http://schemas.openxmlformats.org/officeDocument/2006/relationships/settings" Target="/word/settings.xml" Id="Rb654966ba79743b2" /><Relationship Type="http://schemas.openxmlformats.org/officeDocument/2006/relationships/image" Target="/word/media/079c0424-f938-4f17-949b-8165c358437f.png" Id="R99ec9f94604c4f56" /></Relationships>
</file>