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cfe6cfde4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84c596c36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f02048d374828" /><Relationship Type="http://schemas.openxmlformats.org/officeDocument/2006/relationships/numbering" Target="/word/numbering.xml" Id="R5f8a50dd4b784722" /><Relationship Type="http://schemas.openxmlformats.org/officeDocument/2006/relationships/settings" Target="/word/settings.xml" Id="Rea0ae42b1b4a4431" /><Relationship Type="http://schemas.openxmlformats.org/officeDocument/2006/relationships/image" Target="/word/media/f21da779-f4e3-4d71-b7e1-884adc1d18fd.png" Id="R46284c596c364300" /></Relationships>
</file>