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c4a6dca73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f3491d188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e3cebae024f4d" /><Relationship Type="http://schemas.openxmlformats.org/officeDocument/2006/relationships/numbering" Target="/word/numbering.xml" Id="R1e9b2168654d454c" /><Relationship Type="http://schemas.openxmlformats.org/officeDocument/2006/relationships/settings" Target="/word/settings.xml" Id="Rc871d0570ae245c2" /><Relationship Type="http://schemas.openxmlformats.org/officeDocument/2006/relationships/image" Target="/word/media/49059e17-359e-4a09-a2ad-2a15bcbac4f0.png" Id="Rd2ef3491d1884146" /></Relationships>
</file>