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0388d61d8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2247261dc4c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Lipniaki,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fbe061bbe74c53" /><Relationship Type="http://schemas.openxmlformats.org/officeDocument/2006/relationships/numbering" Target="/word/numbering.xml" Id="R987849db14f94ffd" /><Relationship Type="http://schemas.openxmlformats.org/officeDocument/2006/relationships/settings" Target="/word/settings.xml" Id="R673f3216124f4267" /><Relationship Type="http://schemas.openxmlformats.org/officeDocument/2006/relationships/image" Target="/word/media/6d006841-56b5-4394-856f-49db5118375e.png" Id="R3212247261dc4ca4" /></Relationships>
</file>