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e2d7b15aa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84750289f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62c12ee674356" /><Relationship Type="http://schemas.openxmlformats.org/officeDocument/2006/relationships/numbering" Target="/word/numbering.xml" Id="R611ceeb870e744ea" /><Relationship Type="http://schemas.openxmlformats.org/officeDocument/2006/relationships/settings" Target="/word/settings.xml" Id="Rc59344d2377e414b" /><Relationship Type="http://schemas.openxmlformats.org/officeDocument/2006/relationships/image" Target="/word/media/73175604-af85-4013-a9ce-26609f37ca0f.png" Id="R09a84750289f4f6e" /></Relationships>
</file>