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8d2546ac3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44b61891c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8b3fae0c84310" /><Relationship Type="http://schemas.openxmlformats.org/officeDocument/2006/relationships/numbering" Target="/word/numbering.xml" Id="R5178a2d6a31840da" /><Relationship Type="http://schemas.openxmlformats.org/officeDocument/2006/relationships/settings" Target="/word/settings.xml" Id="Ra6b6d82154414d18" /><Relationship Type="http://schemas.openxmlformats.org/officeDocument/2006/relationships/image" Target="/word/media/7e20dbbf-f16c-457f-9174-047ac45fe332.png" Id="R50344b61891c43ca" /></Relationships>
</file>