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5eb4cc977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242888dc8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56d8ff60c46dd" /><Relationship Type="http://schemas.openxmlformats.org/officeDocument/2006/relationships/numbering" Target="/word/numbering.xml" Id="R34b72e6db8d54cbb" /><Relationship Type="http://schemas.openxmlformats.org/officeDocument/2006/relationships/settings" Target="/word/settings.xml" Id="Rd9f57d2da8534145" /><Relationship Type="http://schemas.openxmlformats.org/officeDocument/2006/relationships/image" Target="/word/media/9b1ebd49-98c2-475e-8e9b-302bc3d741dd.png" Id="R087242888dc847a6" /></Relationships>
</file>