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4eaa20b2f45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60f2e47a1b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a50435fe3a4a0b" /><Relationship Type="http://schemas.openxmlformats.org/officeDocument/2006/relationships/numbering" Target="/word/numbering.xml" Id="Rb55e96f8487f4c71" /><Relationship Type="http://schemas.openxmlformats.org/officeDocument/2006/relationships/settings" Target="/word/settings.xml" Id="R2e96f8a646f14aa0" /><Relationship Type="http://schemas.openxmlformats.org/officeDocument/2006/relationships/image" Target="/word/media/9c3eaaab-db8c-49e2-8a33-d602db6bed76.png" Id="R4960f2e47a1b423c" /></Relationships>
</file>