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a05599993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eaac3bd28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Lisie Jamy,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c895ffe734bc1" /><Relationship Type="http://schemas.openxmlformats.org/officeDocument/2006/relationships/numbering" Target="/word/numbering.xml" Id="R6321469ebf9b4dc8" /><Relationship Type="http://schemas.openxmlformats.org/officeDocument/2006/relationships/settings" Target="/word/settings.xml" Id="Rca7b4b1f1ee94f13" /><Relationship Type="http://schemas.openxmlformats.org/officeDocument/2006/relationships/image" Target="/word/media/7f38a10c-7199-4dee-a3ab-e7966d6ab36d.png" Id="Rddceaac3bd2840cc" /></Relationships>
</file>