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31b91a48a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b622097cd45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Lisikierz,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fe5a563ac4db7" /><Relationship Type="http://schemas.openxmlformats.org/officeDocument/2006/relationships/numbering" Target="/word/numbering.xml" Id="Rc6f7fab6023a4265" /><Relationship Type="http://schemas.openxmlformats.org/officeDocument/2006/relationships/settings" Target="/word/settings.xml" Id="R771429fd7b784488" /><Relationship Type="http://schemas.openxmlformats.org/officeDocument/2006/relationships/image" Target="/word/media/7c595693-5afd-4f2b-9ad3-eedc8db91128.png" Id="Rc4eb622097cd4568" /></Relationships>
</file>