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173753a0b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fa84024b5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a8168c86d483d" /><Relationship Type="http://schemas.openxmlformats.org/officeDocument/2006/relationships/numbering" Target="/word/numbering.xml" Id="R3da853de87564e30" /><Relationship Type="http://schemas.openxmlformats.org/officeDocument/2006/relationships/settings" Target="/word/settings.xml" Id="R0601d4fd3dbc49dc" /><Relationship Type="http://schemas.openxmlformats.org/officeDocument/2006/relationships/image" Target="/word/media/b9da64c8-d150-458f-9b80-8147b2083fa7.png" Id="Re25fa84024b54395" /></Relationships>
</file>